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BE" w:rsidRPr="00CC6AF5" w:rsidRDefault="00C45DBE" w:rsidP="00276091">
      <w:pPr>
        <w:pStyle w:val="Heading1"/>
        <w:rPr>
          <w:rtl/>
          <w:lang w:val="am-ET"/>
        </w:rPr>
      </w:pPr>
      <w:bookmarkStart w:id="0" w:name="_GoBack"/>
      <w:bookmarkEnd w:id="0"/>
      <w:r w:rsidRPr="00CC6AF5">
        <w:rPr>
          <w:rFonts w:hint="cs"/>
          <w:rtl/>
          <w:lang w:val="am-ET"/>
        </w:rPr>
        <w:t>جدول زمان</w:t>
      </w:r>
      <w:r w:rsidRPr="00CC6AF5">
        <w:rPr>
          <w:rFonts w:ascii="Times New Roman" w:hAnsi="Times New Roman" w:cs="Times New Roman" w:hint="cs"/>
          <w:rtl/>
          <w:lang w:val="am-ET"/>
        </w:rPr>
        <w:t>​</w:t>
      </w:r>
      <w:r w:rsidRPr="00CC6AF5">
        <w:rPr>
          <w:rFonts w:hint="cs"/>
          <w:rtl/>
          <w:lang w:val="am-ET"/>
        </w:rPr>
        <w:t xml:space="preserve"> و مکان برگزاري کارگاه</w:t>
      </w:r>
      <w:r w:rsidRPr="00CC6AF5">
        <w:rPr>
          <w:rFonts w:ascii="Times New Roman" w:hAnsi="Times New Roman" w:cs="Times New Roman" w:hint="cs"/>
          <w:rtl/>
          <w:lang w:val="am-ET"/>
        </w:rPr>
        <w:t>​</w:t>
      </w:r>
      <w:r w:rsidRPr="00CC6AF5">
        <w:rPr>
          <w:rFonts w:hint="cs"/>
          <w:rtl/>
          <w:lang w:val="am-ET"/>
        </w:rPr>
        <w:t>ها و سخنراني</w:t>
      </w:r>
      <w:r w:rsidRPr="00CC6AF5">
        <w:rPr>
          <w:rFonts w:ascii="Times New Roman" w:hAnsi="Times New Roman" w:cs="Times New Roman" w:hint="cs"/>
          <w:rtl/>
          <w:lang w:val="am-ET"/>
        </w:rPr>
        <w:t>​</w:t>
      </w:r>
      <w:r w:rsidRPr="00CC6AF5">
        <w:rPr>
          <w:rFonts w:hint="cs"/>
          <w:rtl/>
          <w:lang w:val="am-ET"/>
        </w:rPr>
        <w:t>هاي مربوط به اساتيد مدعو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4"/>
        <w:gridCol w:w="3932"/>
        <w:gridCol w:w="1047"/>
        <w:gridCol w:w="1555"/>
        <w:gridCol w:w="958"/>
        <w:gridCol w:w="746"/>
        <w:gridCol w:w="994"/>
        <w:gridCol w:w="2636"/>
      </w:tblGrid>
      <w:tr w:rsidR="00721738" w:rsidRPr="00CC6AF5" w:rsidTr="0046069D">
        <w:trPr>
          <w:trHeight w:val="566"/>
        </w:trPr>
        <w:tc>
          <w:tcPr>
            <w:tcW w:w="292" w:type="pct"/>
            <w:shd w:val="clear" w:color="auto" w:fill="BFBFBF"/>
          </w:tcPr>
          <w:p w:rsidR="00721738" w:rsidRPr="00CC6AF5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گروه آموزشي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721738" w:rsidRPr="00CC6AF5" w:rsidRDefault="0059657B" w:rsidP="0059657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 w:rsidR="00721738" w:rsidRPr="00CC6AF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برنامه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72173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کارگاه/سخنراني/نمايشگاه</w:t>
            </w:r>
          </w:p>
        </w:tc>
        <w:tc>
          <w:tcPr>
            <w:tcW w:w="1350" w:type="pct"/>
            <w:shd w:val="clear" w:color="auto" w:fill="BFBFBF"/>
            <w:vAlign w:val="center"/>
          </w:tcPr>
          <w:p w:rsidR="00721738" w:rsidRPr="00182C1E" w:rsidRDefault="00721738" w:rsidP="00276091">
            <w:pPr>
              <w:spacing w:line="240" w:lineRule="auto"/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mbria" w:hAnsi="Cambri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59" w:type="pct"/>
            <w:shd w:val="clear" w:color="auto" w:fill="BFBFBF"/>
            <w:vAlign w:val="center"/>
          </w:tcPr>
          <w:p w:rsidR="00721738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سطح برگزاري</w:t>
            </w:r>
          </w:p>
          <w:p w:rsidR="00721738" w:rsidRPr="00CC6AF5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738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دانشجويي/هيات علمي</w:t>
            </w:r>
          </w:p>
        </w:tc>
        <w:tc>
          <w:tcPr>
            <w:tcW w:w="534" w:type="pct"/>
            <w:shd w:val="clear" w:color="auto" w:fill="BFBFBF"/>
            <w:vAlign w:val="center"/>
          </w:tcPr>
          <w:p w:rsidR="00721738" w:rsidRPr="00CC6AF5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C6AF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مدرس </w:t>
            </w:r>
          </w:p>
        </w:tc>
        <w:tc>
          <w:tcPr>
            <w:tcW w:w="329" w:type="pct"/>
            <w:shd w:val="clear" w:color="auto" w:fill="BFBFBF"/>
            <w:vAlign w:val="center"/>
          </w:tcPr>
          <w:p w:rsidR="00721738" w:rsidRPr="00CC6AF5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C6AF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برگزاري</w:t>
            </w:r>
          </w:p>
        </w:tc>
        <w:tc>
          <w:tcPr>
            <w:tcW w:w="256" w:type="pct"/>
            <w:shd w:val="clear" w:color="auto" w:fill="BFBFBF"/>
            <w:vAlign w:val="center"/>
          </w:tcPr>
          <w:p w:rsidR="00721738" w:rsidRPr="00CC6AF5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C6AF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ساعت برگزاري</w:t>
            </w:r>
          </w:p>
        </w:tc>
        <w:tc>
          <w:tcPr>
            <w:tcW w:w="341" w:type="pct"/>
            <w:shd w:val="clear" w:color="auto" w:fill="BFBFBF"/>
            <w:vAlign w:val="center"/>
          </w:tcPr>
          <w:p w:rsidR="00721738" w:rsidRPr="00CC6AF5" w:rsidRDefault="00721738" w:rsidP="002760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C6AF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مکان برگزاري</w:t>
            </w:r>
          </w:p>
        </w:tc>
        <w:tc>
          <w:tcPr>
            <w:tcW w:w="905" w:type="pct"/>
            <w:shd w:val="clear" w:color="auto" w:fill="BFBFBF"/>
            <w:vAlign w:val="center"/>
          </w:tcPr>
          <w:p w:rsidR="00721738" w:rsidRPr="009B3F49" w:rsidRDefault="00721738" w:rsidP="0059657B">
            <w:pPr>
              <w:spacing w:line="240" w:lineRule="auto"/>
              <w:ind w:firstLine="0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72173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مواد</w:t>
            </w:r>
            <w:r w:rsidR="00596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/تج</w:t>
            </w:r>
            <w:r w:rsidR="00FC698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59657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یزات</w:t>
            </w:r>
            <w:r w:rsidRPr="0072173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مصرفي </w:t>
            </w:r>
            <w:r w:rsidRPr="00721738">
              <w:rPr>
                <w:sz w:val="20"/>
                <w:szCs w:val="20"/>
                <w:rtl/>
                <w:lang w:bidi="fa-IR"/>
              </w:rPr>
              <w:footnoteReference w:customMarkFollows="1" w:id="1"/>
              <w:t>*</w:t>
            </w:r>
          </w:p>
        </w:tc>
      </w:tr>
      <w:tr w:rsidR="00721738" w:rsidRPr="00CC6AF5" w:rsidTr="0046069D">
        <w:trPr>
          <w:trHeight w:val="273"/>
        </w:trPr>
        <w:tc>
          <w:tcPr>
            <w:tcW w:w="292" w:type="pct"/>
          </w:tcPr>
          <w:p w:rsidR="00721738" w:rsidRPr="00CC6AF5" w:rsidRDefault="005C4360" w:rsidP="002760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21738" w:rsidRPr="00CC6AF5" w:rsidRDefault="00C15949" w:rsidP="002760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کارگاه </w:t>
            </w:r>
          </w:p>
        </w:tc>
        <w:tc>
          <w:tcPr>
            <w:tcW w:w="1350" w:type="pct"/>
          </w:tcPr>
          <w:p w:rsidR="00721738" w:rsidRPr="00CC6AF5" w:rsidRDefault="00C15949" w:rsidP="00577C30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معیار ها واصول ومکتب معماری وشهرسازی اصفهان </w:t>
            </w:r>
            <w:r w:rsidR="00153622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9" w:type="pct"/>
          </w:tcPr>
          <w:p w:rsidR="00721738" w:rsidRPr="00CC6AF5" w:rsidRDefault="00153622" w:rsidP="00276091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دانشجویی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21738" w:rsidRPr="00CC6AF5" w:rsidRDefault="00C15949" w:rsidP="00276091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دکتر محسن حبیبی </w:t>
            </w:r>
          </w:p>
        </w:tc>
        <w:tc>
          <w:tcPr>
            <w:tcW w:w="329" w:type="pct"/>
          </w:tcPr>
          <w:p w:rsidR="00721738" w:rsidRPr="00CC6AF5" w:rsidRDefault="00577C30" w:rsidP="00276091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  <w:r w:rsidR="00153622">
              <w:rPr>
                <w:rFonts w:hint="cs"/>
                <w:sz w:val="24"/>
                <w:szCs w:val="24"/>
                <w:rtl/>
                <w:lang w:bidi="fa-IR"/>
              </w:rPr>
              <w:t>/7/96</w:t>
            </w:r>
          </w:p>
        </w:tc>
        <w:tc>
          <w:tcPr>
            <w:tcW w:w="256" w:type="pct"/>
          </w:tcPr>
          <w:p w:rsidR="00721738" w:rsidRPr="00CC6AF5" w:rsidRDefault="00153622" w:rsidP="00577C30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577C30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-</w:t>
            </w:r>
            <w:r w:rsidR="00577C30">
              <w:rPr>
                <w:rFonts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41" w:type="pct"/>
          </w:tcPr>
          <w:p w:rsidR="00721738" w:rsidRPr="00CC6AF5" w:rsidRDefault="00153622" w:rsidP="00276091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آمفی تاتر توحیدخانه </w:t>
            </w:r>
          </w:p>
        </w:tc>
        <w:tc>
          <w:tcPr>
            <w:tcW w:w="905" w:type="pct"/>
          </w:tcPr>
          <w:p w:rsidR="00721738" w:rsidRPr="00CC6AF5" w:rsidRDefault="00721738" w:rsidP="00276091">
            <w:pPr>
              <w:spacing w:line="240" w:lineRule="auto"/>
              <w:ind w:firstLine="0"/>
              <w:rPr>
                <w:sz w:val="24"/>
                <w:szCs w:val="24"/>
                <w:rtl/>
                <w:lang w:bidi="fa-IR"/>
              </w:rPr>
            </w:pPr>
          </w:p>
        </w:tc>
      </w:tr>
      <w:tr w:rsidR="00721738" w:rsidRPr="00CC6AF5" w:rsidTr="0046069D">
        <w:trPr>
          <w:trHeight w:val="482"/>
        </w:trPr>
        <w:tc>
          <w:tcPr>
            <w:tcW w:w="292" w:type="pct"/>
          </w:tcPr>
          <w:p w:rsidR="00721738" w:rsidRPr="00CC6AF5" w:rsidRDefault="00C15949" w:rsidP="00C1594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21738" w:rsidRPr="00CC6AF5" w:rsidRDefault="00C15949" w:rsidP="002760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کارگاه </w:t>
            </w:r>
          </w:p>
        </w:tc>
        <w:tc>
          <w:tcPr>
            <w:tcW w:w="1350" w:type="pct"/>
          </w:tcPr>
          <w:p w:rsidR="00721738" w:rsidRPr="00CC6AF5" w:rsidRDefault="00C15949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بافت گردی تاریخی اصفهان </w:t>
            </w:r>
          </w:p>
        </w:tc>
        <w:tc>
          <w:tcPr>
            <w:tcW w:w="359" w:type="pct"/>
          </w:tcPr>
          <w:p w:rsidR="00721738" w:rsidRPr="00CC6AF5" w:rsidRDefault="00C15949" w:rsidP="00C15949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دانشجویی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21738" w:rsidRPr="00CC6AF5" w:rsidRDefault="00C15949" w:rsidP="00C15949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دکتر محسن حبیبی</w:t>
            </w:r>
          </w:p>
        </w:tc>
        <w:tc>
          <w:tcPr>
            <w:tcW w:w="329" w:type="pct"/>
          </w:tcPr>
          <w:p w:rsidR="00721738" w:rsidRPr="00CC6AF5" w:rsidRDefault="0046069D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19/07/96</w:t>
            </w:r>
          </w:p>
        </w:tc>
        <w:tc>
          <w:tcPr>
            <w:tcW w:w="256" w:type="pct"/>
          </w:tcPr>
          <w:p w:rsidR="00721738" w:rsidRPr="00CC6AF5" w:rsidRDefault="00C15949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16-19</w:t>
            </w:r>
          </w:p>
        </w:tc>
        <w:tc>
          <w:tcPr>
            <w:tcW w:w="341" w:type="pct"/>
          </w:tcPr>
          <w:p w:rsidR="00721738" w:rsidRPr="00CC6AF5" w:rsidRDefault="00C15949" w:rsidP="00C15949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آمفی تاتر توحیدخانه</w:t>
            </w:r>
          </w:p>
        </w:tc>
        <w:tc>
          <w:tcPr>
            <w:tcW w:w="905" w:type="pct"/>
          </w:tcPr>
          <w:p w:rsidR="00721738" w:rsidRPr="00CC6AF5" w:rsidRDefault="00721738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721738" w:rsidRPr="00CC6AF5" w:rsidTr="0046069D">
        <w:trPr>
          <w:trHeight w:val="482"/>
        </w:trPr>
        <w:tc>
          <w:tcPr>
            <w:tcW w:w="292" w:type="pct"/>
          </w:tcPr>
          <w:p w:rsidR="00721738" w:rsidRPr="00CC6AF5" w:rsidRDefault="00C15949" w:rsidP="00C1594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21738" w:rsidRPr="00CC6AF5" w:rsidRDefault="00C15949" w:rsidP="002760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350" w:type="pct"/>
          </w:tcPr>
          <w:p w:rsidR="00721738" w:rsidRPr="00CC6AF5" w:rsidRDefault="00C15949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به روز رسانی معیارها واصول مکتب معماریوشهرسازی اصفهان </w:t>
            </w:r>
          </w:p>
        </w:tc>
        <w:tc>
          <w:tcPr>
            <w:tcW w:w="359" w:type="pct"/>
          </w:tcPr>
          <w:p w:rsidR="00721738" w:rsidRPr="00CC6AF5" w:rsidRDefault="00C15949" w:rsidP="00C15949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دانشجویی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721738" w:rsidRPr="00CC6AF5" w:rsidRDefault="00C15949" w:rsidP="00C15949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دکتر محسن حبیبی</w:t>
            </w:r>
          </w:p>
        </w:tc>
        <w:tc>
          <w:tcPr>
            <w:tcW w:w="329" w:type="pct"/>
          </w:tcPr>
          <w:p w:rsidR="00721738" w:rsidRPr="00CC6AF5" w:rsidRDefault="00C15949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9/08/96</w:t>
            </w:r>
          </w:p>
        </w:tc>
        <w:tc>
          <w:tcPr>
            <w:tcW w:w="256" w:type="pct"/>
          </w:tcPr>
          <w:p w:rsidR="00721738" w:rsidRPr="00CC6AF5" w:rsidRDefault="0046069D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17-19</w:t>
            </w:r>
          </w:p>
        </w:tc>
        <w:tc>
          <w:tcPr>
            <w:tcW w:w="341" w:type="pct"/>
          </w:tcPr>
          <w:p w:rsidR="00721738" w:rsidRPr="00CC6AF5" w:rsidRDefault="00C15949" w:rsidP="00C15949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آمفی تاتر توحیدخانه</w:t>
            </w:r>
          </w:p>
        </w:tc>
        <w:tc>
          <w:tcPr>
            <w:tcW w:w="905" w:type="pct"/>
          </w:tcPr>
          <w:p w:rsidR="00721738" w:rsidRPr="00CC6AF5" w:rsidRDefault="00721738" w:rsidP="00276091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معماری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بافت گردی تاریخی اصفهان</w:t>
            </w: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sz w:val="24"/>
                <w:szCs w:val="24"/>
                <w:rtl/>
                <w:lang w:bidi="fa-IR"/>
              </w:rPr>
              <w:t>دانشجو</w:t>
            </w: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دکتر محسن حبیبی</w:t>
            </w: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10/09/96</w:t>
            </w: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16-19</w:t>
            </w: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  <w:r w:rsidRPr="00C15949">
              <w:rPr>
                <w:rFonts w:hint="cs"/>
                <w:sz w:val="24"/>
                <w:szCs w:val="24"/>
                <w:rtl/>
                <w:lang w:bidi="fa-IR"/>
              </w:rPr>
              <w:t>آمفی تاتر توحیدخانه</w:t>
            </w: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46069D" w:rsidRPr="00CC6AF5" w:rsidTr="0046069D">
        <w:trPr>
          <w:trHeight w:val="482"/>
        </w:trPr>
        <w:tc>
          <w:tcPr>
            <w:tcW w:w="292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9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6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1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05" w:type="pct"/>
          </w:tcPr>
          <w:p w:rsidR="0046069D" w:rsidRPr="00CC6AF5" w:rsidRDefault="0046069D" w:rsidP="0046069D">
            <w:pPr>
              <w:spacing w:line="240" w:lineRule="auto"/>
              <w:ind w:firstLine="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545AD4" w:rsidRPr="00182C1E" w:rsidRDefault="00545AD4" w:rsidP="00276091">
      <w:pPr>
        <w:rPr>
          <w:sz w:val="2"/>
          <w:szCs w:val="2"/>
        </w:rPr>
      </w:pPr>
    </w:p>
    <w:sectPr w:rsidR="00545AD4" w:rsidRPr="00182C1E" w:rsidSect="00276091">
      <w:pgSz w:w="16840" w:h="11907" w:orient="landscape" w:code="9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97" w:rsidRDefault="00190A97" w:rsidP="00721738">
      <w:pPr>
        <w:spacing w:line="240" w:lineRule="auto"/>
      </w:pPr>
      <w:r>
        <w:separator/>
      </w:r>
    </w:p>
  </w:endnote>
  <w:endnote w:type="continuationSeparator" w:id="0">
    <w:p w:rsidR="00190A97" w:rsidRDefault="00190A97" w:rsidP="0072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97" w:rsidRDefault="00190A97" w:rsidP="00721738">
      <w:pPr>
        <w:spacing w:line="240" w:lineRule="auto"/>
      </w:pPr>
      <w:r>
        <w:separator/>
      </w:r>
    </w:p>
  </w:footnote>
  <w:footnote w:type="continuationSeparator" w:id="0">
    <w:p w:rsidR="00190A97" w:rsidRDefault="00190A97" w:rsidP="00721738">
      <w:pPr>
        <w:spacing w:line="240" w:lineRule="auto"/>
      </w:pPr>
      <w:r>
        <w:continuationSeparator/>
      </w:r>
    </w:p>
  </w:footnote>
  <w:footnote w:id="1">
    <w:p w:rsidR="00721738" w:rsidRPr="00F222E4" w:rsidRDefault="00721738" w:rsidP="00BF11E3">
      <w:pPr>
        <w:spacing w:line="240" w:lineRule="auto"/>
        <w:rPr>
          <w:rFonts w:cs="B Nazanin"/>
          <w:sz w:val="20"/>
          <w:szCs w:val="20"/>
        </w:rPr>
      </w:pPr>
      <w:r w:rsidRPr="00F26F4B">
        <w:rPr>
          <w:rStyle w:val="FootnoteReference"/>
          <w:sz w:val="20"/>
          <w:szCs w:val="20"/>
          <w:rtl/>
        </w:rPr>
        <w:t>*</w:t>
      </w:r>
      <w:r w:rsidRPr="00F26F4B">
        <w:rPr>
          <w:rFonts w:cs="B Nazanin"/>
          <w:sz w:val="20"/>
          <w:szCs w:val="20"/>
          <w:rtl/>
        </w:rPr>
        <w:t xml:space="preserve"> </w:t>
      </w:r>
      <w:r w:rsidRPr="00F26F4B">
        <w:rPr>
          <w:rFonts w:cs="B Nazanin" w:hint="cs"/>
          <w:sz w:val="20"/>
          <w:szCs w:val="20"/>
          <w:rtl/>
        </w:rPr>
        <w:t xml:space="preserve">لطفا </w:t>
      </w:r>
      <w:r w:rsidR="0059657B" w:rsidRPr="00F26F4B">
        <w:rPr>
          <w:rFonts w:cs="B Nazanin" w:hint="cs"/>
          <w:sz w:val="20"/>
          <w:szCs w:val="20"/>
          <w:rtl/>
        </w:rPr>
        <w:t xml:space="preserve">تنها </w:t>
      </w:r>
      <w:r w:rsidRPr="00F26F4B">
        <w:rPr>
          <w:rFonts w:ascii="Calibri" w:eastAsia="Calibri" w:hAnsi="Calibri" w:cs="B Nazanin" w:hint="cs"/>
          <w:sz w:val="20"/>
          <w:szCs w:val="20"/>
          <w:rtl/>
        </w:rPr>
        <w:t>موا</w:t>
      </w:r>
      <w:r w:rsidR="0059657B" w:rsidRPr="00F26F4B">
        <w:rPr>
          <w:rFonts w:ascii="Calibri" w:eastAsia="Calibri" w:hAnsi="Calibri" w:cs="B Nazanin" w:hint="cs"/>
          <w:sz w:val="20"/>
          <w:szCs w:val="20"/>
          <w:rtl/>
        </w:rPr>
        <w:t>ر</w:t>
      </w:r>
      <w:r w:rsidRPr="00F26F4B">
        <w:rPr>
          <w:rFonts w:ascii="Calibri" w:eastAsia="Calibri" w:hAnsi="Calibri" w:cs="B Nazanin" w:hint="cs"/>
          <w:sz w:val="20"/>
          <w:szCs w:val="20"/>
          <w:rtl/>
        </w:rPr>
        <w:t xml:space="preserve">د مورد نياز که در دانشکده موجود نيست، قيد شود. </w:t>
      </w:r>
      <w:r w:rsidRPr="00F26F4B">
        <w:rPr>
          <w:rFonts w:ascii="Calibri" w:eastAsia="Calibri" w:hAnsi="Calibri" w:cs="B Nazanin"/>
          <w:sz w:val="20"/>
          <w:szCs w:val="20"/>
        </w:rPr>
        <w:t xml:space="preserve"> </w:t>
      </w:r>
      <w:r w:rsidRPr="00F26F4B">
        <w:rPr>
          <w:rFonts w:ascii="Calibri" w:eastAsia="Calibri" w:hAnsi="Calibri" w:cs="B Nazanin" w:hint="cs"/>
          <w:sz w:val="20"/>
          <w:szCs w:val="20"/>
          <w:rtl/>
        </w:rPr>
        <w:t>(پذيرايي و نهار به عهده دانشکده مربوطه است)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E"/>
    <w:rsid w:val="000D3480"/>
    <w:rsid w:val="0013112E"/>
    <w:rsid w:val="00153622"/>
    <w:rsid w:val="00162C81"/>
    <w:rsid w:val="00182C1E"/>
    <w:rsid w:val="00190A97"/>
    <w:rsid w:val="00276091"/>
    <w:rsid w:val="002D553B"/>
    <w:rsid w:val="002E1592"/>
    <w:rsid w:val="00337F0E"/>
    <w:rsid w:val="00340A2B"/>
    <w:rsid w:val="004131A1"/>
    <w:rsid w:val="0046069D"/>
    <w:rsid w:val="004E03D0"/>
    <w:rsid w:val="00545AD4"/>
    <w:rsid w:val="00577C30"/>
    <w:rsid w:val="0059657B"/>
    <w:rsid w:val="005C4360"/>
    <w:rsid w:val="00641758"/>
    <w:rsid w:val="00721738"/>
    <w:rsid w:val="00762447"/>
    <w:rsid w:val="007A069F"/>
    <w:rsid w:val="008520E4"/>
    <w:rsid w:val="00A56057"/>
    <w:rsid w:val="00AE4189"/>
    <w:rsid w:val="00BC1405"/>
    <w:rsid w:val="00C15949"/>
    <w:rsid w:val="00C45DBE"/>
    <w:rsid w:val="00E15CDB"/>
    <w:rsid w:val="00F021DF"/>
    <w:rsid w:val="00F26F4B"/>
    <w:rsid w:val="00FA1F17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273D7A-78F2-4A3C-8DBF-A05AE89C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BE"/>
    <w:pPr>
      <w:bidi/>
      <w:spacing w:after="0" w:line="300" w:lineRule="auto"/>
      <w:ind w:firstLine="289"/>
      <w:jc w:val="lowKashida"/>
    </w:pPr>
    <w:rPr>
      <w:rFonts w:ascii="B Yagut" w:eastAsia="Times New Roman" w:hAnsi="B Yagut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DBE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="B Nazani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DBE"/>
    <w:rPr>
      <w:rFonts w:asciiTheme="majorHAnsi" w:eastAsiaTheme="majorEastAsia" w:hAnsiTheme="majorHAnsi" w:cs="B Nazanin"/>
      <w:b/>
      <w:bCs/>
      <w:sz w:val="32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21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S.Faregh</dc:creator>
  <cp:keywords/>
  <dc:description/>
  <cp:lastModifiedBy>sarlat</cp:lastModifiedBy>
  <cp:revision>10</cp:revision>
  <dcterms:created xsi:type="dcterms:W3CDTF">2017-09-25T08:32:00Z</dcterms:created>
  <dcterms:modified xsi:type="dcterms:W3CDTF">2017-10-08T08:02:00Z</dcterms:modified>
</cp:coreProperties>
</file>